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E1" w:rsidRDefault="000C3B2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1554F0" wp14:editId="331AC7FA">
            <wp:extent cx="2353235" cy="1066800"/>
            <wp:effectExtent l="0" t="0" r="9525" b="0"/>
            <wp:docPr id="1" name="Picture 1" descr="Image result for sports relie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s relief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8378A7">
        <w:rPr>
          <w:rFonts w:ascii="Arial" w:hAnsi="Arial"/>
          <w:noProof/>
          <w:sz w:val="23"/>
          <w:szCs w:val="23"/>
          <w:lang w:eastAsia="en-GB"/>
        </w:rPr>
        <w:drawing>
          <wp:inline distT="0" distB="0" distL="0" distR="0" wp14:anchorId="0D01985C" wp14:editId="113ECA7B">
            <wp:extent cx="1378029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_final_CMYK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78" cy="13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C3B27" w:rsidRDefault="000C3B27"/>
    <w:p w:rsidR="000C3B27" w:rsidRPr="00A10398" w:rsidRDefault="000C3B27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Dear Parents/Carers,</w:t>
      </w:r>
    </w:p>
    <w:p w:rsidR="00234C42" w:rsidRPr="00A10398" w:rsidRDefault="00CC6165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Next Friday 13</w:t>
      </w:r>
      <w:r w:rsidRPr="00A10398">
        <w:rPr>
          <w:rFonts w:ascii="NTFPreCursive" w:hAnsi="NTFPreCursive"/>
          <w:sz w:val="32"/>
          <w:szCs w:val="32"/>
          <w:vertAlign w:val="superscript"/>
        </w:rPr>
        <w:t>th</w:t>
      </w:r>
      <w:r w:rsidRPr="00A10398">
        <w:rPr>
          <w:rFonts w:ascii="NTFPreCursive" w:hAnsi="NTFPreCursive"/>
          <w:sz w:val="32"/>
          <w:szCs w:val="32"/>
        </w:rPr>
        <w:t xml:space="preserve"> March, Urmston Primary School will be taking part in</w:t>
      </w:r>
      <w:r w:rsidR="00234C42" w:rsidRPr="00A10398">
        <w:rPr>
          <w:rFonts w:ascii="NTFPreCursive" w:hAnsi="NTFPreCursive"/>
          <w:sz w:val="32"/>
          <w:szCs w:val="32"/>
        </w:rPr>
        <w:t xml:space="preserve"> a </w:t>
      </w:r>
      <w:proofErr w:type="spellStart"/>
      <w:r w:rsidR="00234C42" w:rsidRPr="00A10398">
        <w:rPr>
          <w:rFonts w:ascii="NTFPreCursive" w:hAnsi="NTFPreCursive"/>
          <w:sz w:val="32"/>
          <w:szCs w:val="32"/>
        </w:rPr>
        <w:t>Skittleball</w:t>
      </w:r>
      <w:proofErr w:type="spellEnd"/>
      <w:r w:rsidR="00234C42" w:rsidRPr="00A10398">
        <w:rPr>
          <w:rFonts w:ascii="NTFPreCursive" w:hAnsi="NTFPreCursive"/>
          <w:sz w:val="32"/>
          <w:szCs w:val="32"/>
        </w:rPr>
        <w:t xml:space="preserve"> challenge to raise </w:t>
      </w:r>
      <w:r w:rsidRPr="00A10398">
        <w:rPr>
          <w:rFonts w:ascii="NTFPreCursive" w:hAnsi="NTFPreCursive"/>
          <w:sz w:val="32"/>
          <w:szCs w:val="32"/>
        </w:rPr>
        <w:t xml:space="preserve">money in aid of Sport Relief. Two years ago, we ran 1000 miles and this time around, we are going to be taking part in an all-day </w:t>
      </w:r>
      <w:proofErr w:type="spellStart"/>
      <w:r w:rsidRPr="00A10398">
        <w:rPr>
          <w:rFonts w:ascii="NTFPreCursive" w:hAnsi="NTFPreCursive"/>
          <w:sz w:val="32"/>
          <w:szCs w:val="32"/>
        </w:rPr>
        <w:t>Skittleball</w:t>
      </w:r>
      <w:proofErr w:type="spellEnd"/>
      <w:r w:rsidRPr="00A10398">
        <w:rPr>
          <w:rFonts w:ascii="NTFPreCursive" w:hAnsi="NTFPreCursive"/>
          <w:sz w:val="32"/>
          <w:szCs w:val="32"/>
        </w:rPr>
        <w:t xml:space="preserve"> match. Teachers, pupils and hopefully some of you parents and carers will keep </w:t>
      </w:r>
      <w:r w:rsidR="00566ADB" w:rsidRPr="00A10398">
        <w:rPr>
          <w:rFonts w:ascii="NTFPreCursive" w:hAnsi="NTFPreCursive"/>
          <w:sz w:val="32"/>
          <w:szCs w:val="32"/>
        </w:rPr>
        <w:t>two</w:t>
      </w:r>
      <w:r w:rsidRPr="00A10398">
        <w:rPr>
          <w:rFonts w:ascii="NTFPreCursive" w:hAnsi="NTFPreCursive"/>
          <w:sz w:val="32"/>
          <w:szCs w:val="32"/>
        </w:rPr>
        <w:t xml:space="preserve"> marathon game</w:t>
      </w:r>
      <w:r w:rsidR="00566ADB" w:rsidRPr="00A10398">
        <w:rPr>
          <w:rFonts w:ascii="NTFPreCursive" w:hAnsi="NTFPreCursive"/>
          <w:sz w:val="32"/>
          <w:szCs w:val="32"/>
        </w:rPr>
        <w:t>s</w:t>
      </w:r>
      <w:r w:rsidRPr="00A10398">
        <w:rPr>
          <w:rFonts w:ascii="NTFPreCursive" w:hAnsi="NTFPreCursive"/>
          <w:sz w:val="32"/>
          <w:szCs w:val="32"/>
        </w:rPr>
        <w:t xml:space="preserve"> going from 8.30am to 3.</w:t>
      </w:r>
      <w:r w:rsidR="00566ADB" w:rsidRPr="00A10398">
        <w:rPr>
          <w:rFonts w:ascii="NTFPreCursive" w:hAnsi="NTFPreCursive"/>
          <w:sz w:val="32"/>
          <w:szCs w:val="32"/>
        </w:rPr>
        <w:t>30</w:t>
      </w:r>
      <w:r w:rsidRPr="00A10398">
        <w:rPr>
          <w:rFonts w:ascii="NTFPreCursive" w:hAnsi="NTFPreCursive"/>
          <w:sz w:val="32"/>
          <w:szCs w:val="32"/>
        </w:rPr>
        <w:t xml:space="preserve">pm. </w:t>
      </w:r>
      <w:proofErr w:type="gramStart"/>
      <w:r w:rsidRPr="00A10398">
        <w:rPr>
          <w:rFonts w:ascii="NTFPreCursive" w:hAnsi="NTFPreCursive"/>
          <w:sz w:val="32"/>
          <w:szCs w:val="32"/>
        </w:rPr>
        <w:t>It’s</w:t>
      </w:r>
      <w:proofErr w:type="gramEnd"/>
      <w:r w:rsidRPr="00A10398">
        <w:rPr>
          <w:rFonts w:ascii="NTFPreCursive" w:hAnsi="NTFPreCursive"/>
          <w:sz w:val="32"/>
          <w:szCs w:val="32"/>
        </w:rPr>
        <w:t xml:space="preserve"> game on between our two mega teams managed by our two sponsored Amur Leopards, Happy and Larry. </w:t>
      </w:r>
    </w:p>
    <w:p w:rsidR="000C3B27" w:rsidRPr="00A10398" w:rsidRDefault="00CC6165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 xml:space="preserve">On one side will be </w:t>
      </w:r>
      <w:proofErr w:type="spellStart"/>
      <w:r w:rsidRPr="00A10398">
        <w:rPr>
          <w:rFonts w:ascii="NTFPreCursive" w:hAnsi="NTFPreCursive"/>
          <w:b/>
          <w:sz w:val="32"/>
          <w:szCs w:val="32"/>
        </w:rPr>
        <w:t>Happy’s</w:t>
      </w:r>
      <w:proofErr w:type="spellEnd"/>
      <w:r w:rsidRPr="00A10398">
        <w:rPr>
          <w:rFonts w:ascii="NTFPreCursive" w:hAnsi="NTFPreCursive"/>
          <w:b/>
          <w:sz w:val="32"/>
          <w:szCs w:val="32"/>
        </w:rPr>
        <w:t xml:space="preserve"> Heroes</w:t>
      </w:r>
      <w:r w:rsidRPr="00A10398">
        <w:rPr>
          <w:rFonts w:ascii="NTFPreCursive" w:hAnsi="NTFPreCursive"/>
          <w:sz w:val="32"/>
          <w:szCs w:val="32"/>
        </w:rPr>
        <w:t xml:space="preserve"> and on the other will be </w:t>
      </w:r>
      <w:r w:rsidRPr="00A10398">
        <w:rPr>
          <w:rFonts w:ascii="NTFPreCursive" w:hAnsi="NTFPreCursive"/>
          <w:b/>
          <w:sz w:val="32"/>
          <w:szCs w:val="32"/>
        </w:rPr>
        <w:t>Larry’s Legends</w:t>
      </w:r>
      <w:r w:rsidR="00A10398">
        <w:rPr>
          <w:rFonts w:ascii="NTFPreCursive" w:hAnsi="NTFPreCursive"/>
          <w:sz w:val="32"/>
          <w:szCs w:val="32"/>
        </w:rPr>
        <w:t xml:space="preserve"> in an almighty battle to be crowned </w:t>
      </w:r>
      <w:r w:rsidRPr="00A10398">
        <w:rPr>
          <w:rFonts w:ascii="NTFPreCursive" w:hAnsi="NTFPreCursive"/>
          <w:sz w:val="32"/>
          <w:szCs w:val="32"/>
        </w:rPr>
        <w:t xml:space="preserve">Urmston Primary’s </w:t>
      </w:r>
      <w:proofErr w:type="spellStart"/>
      <w:r w:rsidRPr="00A10398">
        <w:rPr>
          <w:rFonts w:ascii="NTFPreCursive" w:hAnsi="NTFPreCursive"/>
          <w:sz w:val="32"/>
          <w:szCs w:val="32"/>
        </w:rPr>
        <w:t>Skittleball</w:t>
      </w:r>
      <w:proofErr w:type="spellEnd"/>
      <w:r w:rsidRPr="00A10398">
        <w:rPr>
          <w:rFonts w:ascii="NTFPreCursive" w:hAnsi="NTFPreCursive"/>
          <w:sz w:val="32"/>
          <w:szCs w:val="32"/>
        </w:rPr>
        <w:t xml:space="preserve"> champions. </w:t>
      </w:r>
    </w:p>
    <w:p w:rsidR="00234C42" w:rsidRPr="00A10398" w:rsidRDefault="00234C42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We understand that there are lots of demands on sponsorship etc. so please don’t feel the need to collect vast sums of money, even £1 per child would help us collect a significant amount for this worthy cause.</w:t>
      </w:r>
    </w:p>
    <w:p w:rsidR="00CC6165" w:rsidRPr="00A10398" w:rsidRDefault="00234C42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 xml:space="preserve">We hope that you can help support us on Friday next and if you would like to join in the game, please come along </w:t>
      </w:r>
      <w:r w:rsidR="00566ADB" w:rsidRPr="00A10398">
        <w:rPr>
          <w:rFonts w:ascii="NTFPreCursive" w:hAnsi="NTFPreCursive"/>
          <w:sz w:val="32"/>
          <w:szCs w:val="32"/>
        </w:rPr>
        <w:t>at 3.00 and we will find you a place on the team!</w:t>
      </w:r>
      <w:r w:rsidR="00A10398" w:rsidRPr="00A10398">
        <w:rPr>
          <w:rFonts w:ascii="NTFPreCursive" w:hAnsi="NTFPreCursive"/>
          <w:sz w:val="32"/>
          <w:szCs w:val="32"/>
        </w:rPr>
        <w:t xml:space="preserve"> (We will have a game going on in both the Infant and Junior playgrounds.)</w:t>
      </w:r>
      <w:r w:rsidRPr="00A10398">
        <w:rPr>
          <w:rFonts w:ascii="NTFPreCursive" w:hAnsi="NTFPreCursive"/>
          <w:sz w:val="32"/>
          <w:szCs w:val="32"/>
        </w:rPr>
        <w:t xml:space="preserve"> </w:t>
      </w:r>
    </w:p>
    <w:p w:rsidR="00566ADB" w:rsidRPr="00A10398" w:rsidRDefault="00566ADB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Thanks for your support in all we do.</w:t>
      </w:r>
    </w:p>
    <w:p w:rsidR="00566ADB" w:rsidRPr="00A10398" w:rsidRDefault="00566ADB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Kind regards,</w:t>
      </w:r>
    </w:p>
    <w:p w:rsidR="00566ADB" w:rsidRPr="00A10398" w:rsidRDefault="00566ADB">
      <w:pPr>
        <w:rPr>
          <w:rFonts w:ascii="NTFPreCursive" w:hAnsi="NTFPreCursive"/>
          <w:sz w:val="32"/>
          <w:szCs w:val="32"/>
        </w:rPr>
      </w:pPr>
      <w:r w:rsidRPr="00A10398">
        <w:rPr>
          <w:rFonts w:ascii="NTFPreCursive" w:hAnsi="NTFPreCursive"/>
          <w:sz w:val="32"/>
          <w:szCs w:val="32"/>
        </w:rPr>
        <w:t>UPS Staff and children</w:t>
      </w:r>
    </w:p>
    <w:sectPr w:rsidR="00566ADB" w:rsidRPr="00A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F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7"/>
    <w:rsid w:val="000C3B27"/>
    <w:rsid w:val="00234C42"/>
    <w:rsid w:val="00492882"/>
    <w:rsid w:val="00566ADB"/>
    <w:rsid w:val="00A10398"/>
    <w:rsid w:val="00A565E1"/>
    <w:rsid w:val="00CC6165"/>
    <w:rsid w:val="00E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E1F43-820A-4FC9-8430-4CECF93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Doherty</dc:creator>
  <cp:lastModifiedBy>Gill Stock</cp:lastModifiedBy>
  <cp:revision>2</cp:revision>
  <cp:lastPrinted>2020-03-03T10:26:00Z</cp:lastPrinted>
  <dcterms:created xsi:type="dcterms:W3CDTF">2020-03-04T11:18:00Z</dcterms:created>
  <dcterms:modified xsi:type="dcterms:W3CDTF">2020-03-04T11:18:00Z</dcterms:modified>
</cp:coreProperties>
</file>