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343025" cy="1188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453467" cy="1285942"/>
                    </a:xfrm>
                    <a:prstGeom prst="rect">
                      <a:avLst/>
                    </a:prstGeom>
                  </pic:spPr>
                </pic:pic>
              </a:graphicData>
            </a:graphic>
          </wp:inline>
        </w:drawing>
      </w:r>
      <w:r w:rsidR="00F831F1" w:rsidRPr="008378A7">
        <w:rPr>
          <w:rFonts w:ascii="Arial" w:hAnsi="Arial"/>
          <w:sz w:val="23"/>
          <w:szCs w:val="23"/>
        </w:rPr>
        <w:t xml:space="preserve"> </w:t>
      </w:r>
    </w:p>
    <w:p w:rsidR="00E45C17" w:rsidRPr="00FA4368" w:rsidRDefault="002556CD" w:rsidP="00E95FB6">
      <w:pPr>
        <w:ind w:left="1746" w:firstLine="1134"/>
        <w:jc w:val="right"/>
        <w:rPr>
          <w:rFonts w:asciiTheme="majorHAnsi" w:hAnsiTheme="majorHAnsi" w:cs="Arial"/>
        </w:rPr>
      </w:pPr>
      <w:r>
        <w:rPr>
          <w:rFonts w:asciiTheme="majorHAnsi" w:hAnsiTheme="majorHAnsi" w:cs="Arial"/>
        </w:rPr>
        <w:t>Friday 20</w:t>
      </w:r>
      <w:r w:rsidR="00C346B4" w:rsidRPr="00FA4368">
        <w:rPr>
          <w:rFonts w:asciiTheme="majorHAnsi" w:hAnsiTheme="majorHAnsi" w:cs="Arial"/>
          <w:vertAlign w:val="superscript"/>
        </w:rPr>
        <w:t>th</w:t>
      </w:r>
      <w:r w:rsidR="00C346B4" w:rsidRPr="00FA4368">
        <w:rPr>
          <w:rFonts w:asciiTheme="majorHAnsi" w:hAnsiTheme="majorHAnsi" w:cs="Arial"/>
        </w:rPr>
        <w:t xml:space="preserve"> September</w:t>
      </w:r>
      <w:r w:rsidR="00B04A93" w:rsidRPr="00FA4368">
        <w:rPr>
          <w:rFonts w:asciiTheme="majorHAnsi" w:hAnsiTheme="majorHAnsi" w:cs="Arial"/>
        </w:rPr>
        <w:t xml:space="preserve"> 2019</w:t>
      </w:r>
    </w:p>
    <w:p w:rsidR="009319BF" w:rsidRPr="00FA4368" w:rsidRDefault="00FD353E" w:rsidP="009319BF">
      <w:pPr>
        <w:ind w:left="-851"/>
        <w:jc w:val="both"/>
        <w:rPr>
          <w:rFonts w:asciiTheme="majorHAnsi" w:hAnsiTheme="majorHAnsi" w:cs="Arial"/>
        </w:rPr>
      </w:pPr>
      <w:r w:rsidRPr="00FA4368">
        <w:rPr>
          <w:rFonts w:asciiTheme="majorHAnsi" w:hAnsiTheme="majorHAnsi" w:cs="Arial"/>
        </w:rPr>
        <w:t xml:space="preserve">Dear </w:t>
      </w:r>
      <w:r w:rsidR="00280AC9" w:rsidRPr="00FA4368">
        <w:rPr>
          <w:rFonts w:asciiTheme="majorHAnsi" w:hAnsiTheme="majorHAnsi" w:cs="Arial"/>
        </w:rPr>
        <w:t>Parents</w:t>
      </w:r>
      <w:r w:rsidR="001C4BE7" w:rsidRPr="00FA4368">
        <w:rPr>
          <w:rFonts w:asciiTheme="majorHAnsi" w:hAnsiTheme="majorHAnsi" w:cs="Arial"/>
        </w:rPr>
        <w:t>/</w:t>
      </w:r>
      <w:proofErr w:type="spellStart"/>
      <w:r w:rsidR="001C4BE7" w:rsidRPr="00FA4368">
        <w:rPr>
          <w:rFonts w:asciiTheme="majorHAnsi" w:hAnsiTheme="majorHAnsi" w:cs="Arial"/>
        </w:rPr>
        <w:t>Carers</w:t>
      </w:r>
      <w:proofErr w:type="spellEnd"/>
      <w:r w:rsidR="00280AC9" w:rsidRPr="00FA4368">
        <w:rPr>
          <w:rFonts w:asciiTheme="majorHAnsi" w:hAnsiTheme="majorHAnsi" w:cs="Arial"/>
        </w:rPr>
        <w:t>,</w:t>
      </w:r>
    </w:p>
    <w:p w:rsidR="009319BF" w:rsidRPr="00FA4368" w:rsidRDefault="009319BF" w:rsidP="009319BF">
      <w:pPr>
        <w:ind w:left="-851"/>
        <w:jc w:val="both"/>
        <w:rPr>
          <w:rFonts w:asciiTheme="majorHAnsi" w:hAnsiTheme="majorHAnsi" w:cs="Arial"/>
        </w:rPr>
      </w:pPr>
    </w:p>
    <w:p w:rsidR="00C64F7B" w:rsidRPr="00FA4368" w:rsidRDefault="002556CD" w:rsidP="009319BF">
      <w:pPr>
        <w:ind w:left="-851"/>
        <w:jc w:val="both"/>
        <w:rPr>
          <w:rFonts w:asciiTheme="majorHAnsi" w:hAnsiTheme="majorHAnsi" w:cs="Arial"/>
          <w:i/>
        </w:rPr>
      </w:pPr>
      <w:r>
        <w:rPr>
          <w:rFonts w:asciiTheme="majorHAnsi" w:hAnsiTheme="majorHAnsi" w:cs="Arial"/>
          <w:i/>
        </w:rPr>
        <w:t xml:space="preserve">It’s </w:t>
      </w:r>
      <w:r w:rsidRPr="002556CD">
        <w:rPr>
          <w:rFonts w:asciiTheme="majorHAnsi" w:hAnsiTheme="majorHAnsi" w:cs="Arial"/>
          <w:b/>
          <w:i/>
        </w:rPr>
        <w:t>‘National Happiness at Work Week’</w:t>
      </w:r>
      <w:r>
        <w:rPr>
          <w:rFonts w:asciiTheme="majorHAnsi" w:hAnsiTheme="majorHAnsi" w:cs="Arial"/>
          <w:i/>
        </w:rPr>
        <w:t xml:space="preserve"> next week so as well as having a happy weekend, have a very happy whole of the week too!</w:t>
      </w:r>
    </w:p>
    <w:p w:rsidR="002556CD" w:rsidRDefault="002556CD" w:rsidP="002556CD">
      <w:pPr>
        <w:ind w:left="-851"/>
        <w:jc w:val="both"/>
        <w:rPr>
          <w:rFonts w:asciiTheme="majorHAnsi" w:hAnsiTheme="majorHAnsi" w:cs="Arial"/>
          <w:b/>
        </w:rPr>
      </w:pPr>
    </w:p>
    <w:p w:rsidR="002556CD" w:rsidRDefault="002556CD" w:rsidP="002556CD">
      <w:pPr>
        <w:ind w:left="-851"/>
        <w:jc w:val="both"/>
        <w:rPr>
          <w:rFonts w:asciiTheme="majorHAnsi" w:hAnsiTheme="majorHAnsi" w:cs="Arial"/>
          <w:b/>
        </w:rPr>
      </w:pPr>
      <w:r>
        <w:rPr>
          <w:rFonts w:asciiTheme="majorHAnsi" w:hAnsiTheme="majorHAnsi" w:cs="Arial"/>
          <w:b/>
        </w:rPr>
        <w:t xml:space="preserve">Recycle Week…is next week. </w:t>
      </w:r>
    </w:p>
    <w:p w:rsidR="002556CD" w:rsidRPr="00232F82" w:rsidRDefault="002556CD" w:rsidP="002556CD">
      <w:pPr>
        <w:ind w:left="-851"/>
        <w:jc w:val="both"/>
        <w:rPr>
          <w:rFonts w:ascii="Calibri" w:eastAsia="Times New Roman" w:hAnsi="Calibri" w:cs="Times New Roman"/>
          <w:sz w:val="23"/>
          <w:szCs w:val="23"/>
          <w:lang w:val="en-GB" w:eastAsia="en-GB"/>
        </w:rPr>
      </w:pPr>
      <w:r w:rsidRPr="00232F82">
        <w:rPr>
          <w:rFonts w:ascii="Calibri" w:hAnsi="Calibri"/>
          <w:sz w:val="23"/>
          <w:szCs w:val="23"/>
        </w:rPr>
        <w:t>2019 is the year of the environmental activist. We’ve seen this through protests and marches</w:t>
      </w:r>
      <w:r>
        <w:rPr>
          <w:rFonts w:ascii="Calibri" w:hAnsi="Calibri"/>
          <w:sz w:val="23"/>
          <w:szCs w:val="23"/>
        </w:rPr>
        <w:t xml:space="preserve"> and even a speech today from our very own Laurie in Y5</w:t>
      </w:r>
      <w:r w:rsidRPr="00232F82">
        <w:rPr>
          <w:rFonts w:ascii="Calibri" w:hAnsi="Calibri"/>
          <w:sz w:val="23"/>
          <w:szCs w:val="23"/>
        </w:rPr>
        <w:t>. From Greta Thunberg to Our Planet and Sir David Attenborough – environmental concerns have never been so front of mind for the nation.</w:t>
      </w:r>
      <w:r>
        <w:rPr>
          <w:rFonts w:ascii="Calibri" w:hAnsi="Calibri"/>
          <w:sz w:val="23"/>
          <w:szCs w:val="23"/>
        </w:rPr>
        <w:t xml:space="preserve"> </w:t>
      </w:r>
      <w:r w:rsidRPr="00232F82">
        <w:rPr>
          <w:rFonts w:ascii="Calibri" w:eastAsia="Times New Roman" w:hAnsi="Calibri" w:cs="Times New Roman"/>
          <w:sz w:val="23"/>
          <w:szCs w:val="23"/>
          <w:lang w:val="en-GB" w:eastAsia="en-GB"/>
        </w:rPr>
        <w:t>‘WRAP’, the organisers of Recycle Week, want to capitalise on this as it’s a golden opportunity for us to inspire and support citizens to take action and make recycling the new norm.</w:t>
      </w:r>
      <w:r>
        <w:rPr>
          <w:rFonts w:ascii="Calibri" w:eastAsia="Times New Roman" w:hAnsi="Calibri" w:cs="Times New Roman"/>
          <w:sz w:val="23"/>
          <w:szCs w:val="23"/>
          <w:lang w:val="en-GB" w:eastAsia="en-GB"/>
        </w:rPr>
        <w:t xml:space="preserve"> </w:t>
      </w:r>
      <w:r w:rsidRPr="00232F82">
        <w:rPr>
          <w:rFonts w:ascii="Calibri" w:eastAsia="Times New Roman" w:hAnsi="Calibri" w:cs="Times New Roman"/>
          <w:sz w:val="23"/>
          <w:szCs w:val="23"/>
          <w:lang w:val="en-GB" w:eastAsia="en-GB"/>
        </w:rPr>
        <w:t xml:space="preserve">Recycle Week 2019 will be full of action </w:t>
      </w:r>
      <w:r>
        <w:rPr>
          <w:rFonts w:ascii="Calibri" w:eastAsia="Times New Roman" w:hAnsi="Calibri" w:cs="Times New Roman"/>
          <w:sz w:val="23"/>
          <w:szCs w:val="23"/>
          <w:lang w:val="en-GB" w:eastAsia="en-GB"/>
        </w:rPr>
        <w:t xml:space="preserve">across the country and people are asked to </w:t>
      </w:r>
      <w:r w:rsidRPr="00232F82">
        <w:rPr>
          <w:rFonts w:ascii="Calibri" w:eastAsia="Times New Roman" w:hAnsi="Calibri" w:cs="Times New Roman"/>
          <w:sz w:val="23"/>
          <w:szCs w:val="23"/>
          <w:lang w:val="en-GB" w:eastAsia="en-GB"/>
        </w:rPr>
        <w:t>rinse, crush, squash, sort and separate. In the bathroom, the kitchen, the office and the great outdoors. Getting them to do something powerful and radical that will really make a difference. So, there’s a reminder from us!</w:t>
      </w:r>
      <w:r w:rsidRPr="00232F82">
        <w:rPr>
          <w:rFonts w:ascii="Calibri" w:hAnsi="Calibri" w:cs="Arial"/>
          <w:b/>
        </w:rPr>
        <w:t xml:space="preserve"> </w:t>
      </w:r>
      <w:r w:rsidRPr="002556CD">
        <w:rPr>
          <w:rFonts w:ascii="Calibri" w:hAnsi="Calibri" w:cs="Arial"/>
        </w:rPr>
        <w:t>We hope to begin one or two initiatives, in particular</w:t>
      </w:r>
      <w:r w:rsidRPr="00232F82">
        <w:rPr>
          <w:rFonts w:ascii="Calibri" w:hAnsi="Calibri" w:cs="Arial"/>
          <w:b/>
        </w:rPr>
        <w:t xml:space="preserve"> </w:t>
      </w:r>
      <w:r w:rsidRPr="002556CD">
        <w:rPr>
          <w:rFonts w:ascii="Calibri" w:hAnsi="Calibri" w:cs="Arial"/>
          <w:b/>
          <w:shd w:val="clear" w:color="auto" w:fill="FFFFFF"/>
        </w:rPr>
        <w:t xml:space="preserve">Georgia’s </w:t>
      </w:r>
      <w:r>
        <w:rPr>
          <w:rFonts w:ascii="Calibri" w:hAnsi="Calibri" w:cs="Arial"/>
          <w:b/>
          <w:shd w:val="clear" w:color="auto" w:fill="FFFFFF"/>
        </w:rPr>
        <w:t xml:space="preserve">(Y6) </w:t>
      </w:r>
      <w:r w:rsidRPr="002556CD">
        <w:rPr>
          <w:rFonts w:ascii="Calibri" w:hAnsi="Calibri" w:cs="Arial"/>
          <w:b/>
          <w:shd w:val="clear" w:color="auto" w:fill="FFFFFF"/>
        </w:rPr>
        <w:t>initiative of ‘Trash Tuesdays’.</w:t>
      </w:r>
      <w:r>
        <w:rPr>
          <w:rFonts w:ascii="Calibri" w:hAnsi="Calibri" w:cs="Arial"/>
          <w:shd w:val="clear" w:color="auto" w:fill="FFFFFF"/>
        </w:rPr>
        <w:t xml:space="preserve"> On Mondays (as a start), there will be some litter pickers at both the infant and junior gates after school. The idea is that children who walk to school, take a litter picker home with them and, on Tuesday morning, pick up one piece of litter and pop it in our Penguin (who is yet to be named!) at our main entrance. This will be all be sent to the recycling plant in </w:t>
      </w:r>
      <w:proofErr w:type="spellStart"/>
      <w:r>
        <w:rPr>
          <w:rFonts w:ascii="Calibri" w:hAnsi="Calibri" w:cs="Arial"/>
          <w:shd w:val="clear" w:color="auto" w:fill="FFFFFF"/>
        </w:rPr>
        <w:t>Sharston</w:t>
      </w:r>
      <w:proofErr w:type="spellEnd"/>
      <w:r>
        <w:rPr>
          <w:rFonts w:ascii="Calibri" w:hAnsi="Calibri" w:cs="Arial"/>
          <w:shd w:val="clear" w:color="auto" w:fill="FFFFFF"/>
        </w:rPr>
        <w:t>. We do this, of course, to help clean up our streets a little, but mainly to raise awareness of the importance of looking after our environment. Thanks everyone for your support!</w:t>
      </w:r>
    </w:p>
    <w:p w:rsidR="002556CD" w:rsidRDefault="002556CD" w:rsidP="002556CD">
      <w:pPr>
        <w:ind w:left="-851"/>
        <w:jc w:val="both"/>
        <w:rPr>
          <w:rFonts w:asciiTheme="majorHAnsi" w:hAnsiTheme="majorHAnsi" w:cs="Arial"/>
          <w:shd w:val="clear" w:color="auto" w:fill="FFFFFF"/>
        </w:rPr>
      </w:pPr>
    </w:p>
    <w:p w:rsidR="002556CD" w:rsidRPr="002556CD" w:rsidRDefault="002556CD" w:rsidP="002556CD">
      <w:pPr>
        <w:ind w:left="-851"/>
        <w:jc w:val="both"/>
        <w:rPr>
          <w:rFonts w:asciiTheme="majorHAnsi" w:hAnsiTheme="majorHAnsi" w:cs="Arial"/>
          <w:b/>
          <w:shd w:val="clear" w:color="auto" w:fill="FFFFFF"/>
        </w:rPr>
      </w:pPr>
      <w:r w:rsidRPr="002556CD">
        <w:rPr>
          <w:rFonts w:asciiTheme="majorHAnsi" w:hAnsiTheme="majorHAnsi" w:cs="Arial"/>
          <w:b/>
          <w:shd w:val="clear" w:color="auto" w:fill="FFFFFF"/>
        </w:rPr>
        <w:t>PTA Macmillan Coffee Morning</w:t>
      </w:r>
    </w:p>
    <w:p w:rsidR="002556CD" w:rsidRDefault="002556CD" w:rsidP="002556CD">
      <w:pPr>
        <w:ind w:left="-851"/>
        <w:jc w:val="both"/>
        <w:rPr>
          <w:rFonts w:asciiTheme="majorHAnsi" w:hAnsiTheme="majorHAnsi" w:cs="Arial"/>
          <w:shd w:val="clear" w:color="auto" w:fill="FFFFFF"/>
        </w:rPr>
      </w:pPr>
      <w:r>
        <w:rPr>
          <w:rFonts w:asciiTheme="majorHAnsi" w:hAnsiTheme="majorHAnsi" w:cs="Arial"/>
          <w:shd w:val="clear" w:color="auto" w:fill="FFFFFF"/>
        </w:rPr>
        <w:t>Our super PTA will be hosting a Macmillan coffee morning on Friday</w:t>
      </w:r>
      <w:r w:rsidR="006D6A72">
        <w:rPr>
          <w:rFonts w:asciiTheme="majorHAnsi" w:hAnsiTheme="majorHAnsi" w:cs="Arial"/>
          <w:shd w:val="clear" w:color="auto" w:fill="FFFFFF"/>
        </w:rPr>
        <w:t xml:space="preserve"> 27</w:t>
      </w:r>
      <w:r w:rsidR="006D6A72" w:rsidRPr="006D6A72">
        <w:rPr>
          <w:rFonts w:asciiTheme="majorHAnsi" w:hAnsiTheme="majorHAnsi" w:cs="Arial"/>
          <w:shd w:val="clear" w:color="auto" w:fill="FFFFFF"/>
          <w:vertAlign w:val="superscript"/>
        </w:rPr>
        <w:t>th</w:t>
      </w:r>
      <w:r w:rsidR="006D6A72">
        <w:rPr>
          <w:rFonts w:asciiTheme="majorHAnsi" w:hAnsiTheme="majorHAnsi" w:cs="Arial"/>
          <w:shd w:val="clear" w:color="auto" w:fill="FFFFFF"/>
        </w:rPr>
        <w:t xml:space="preserve"> September</w:t>
      </w:r>
      <w:r>
        <w:rPr>
          <w:rFonts w:asciiTheme="majorHAnsi" w:hAnsiTheme="majorHAnsi" w:cs="Arial"/>
          <w:shd w:val="clear" w:color="auto" w:fill="FFFFFF"/>
        </w:rPr>
        <w:t>, starting at 8.15am, in both halls. This is always an important event for our school, possibly more than most, and so we hope to see you here. All proceeds will duly go to Macmillan Cancer Research.</w:t>
      </w:r>
      <w:r w:rsidR="004212A0">
        <w:rPr>
          <w:rFonts w:asciiTheme="majorHAnsi" w:hAnsiTheme="majorHAnsi" w:cs="Arial"/>
          <w:shd w:val="clear" w:color="auto" w:fill="FFFFFF"/>
        </w:rPr>
        <w:t xml:space="preserve"> We are asking for donations of cakes</w:t>
      </w:r>
      <w:r w:rsidR="006D6A72">
        <w:rPr>
          <w:rFonts w:asciiTheme="majorHAnsi" w:hAnsiTheme="majorHAnsi" w:cs="Arial"/>
          <w:shd w:val="clear" w:color="auto" w:fill="FFFFFF"/>
        </w:rPr>
        <w:t>, pastries etc. and these will be collected in the playground by our PTA on Thursday morning next.</w:t>
      </w:r>
    </w:p>
    <w:p w:rsidR="00600D1E" w:rsidRPr="00FA4368" w:rsidRDefault="00600D1E" w:rsidP="00600D1E">
      <w:pPr>
        <w:ind w:left="-851"/>
        <w:jc w:val="both"/>
        <w:rPr>
          <w:rFonts w:asciiTheme="majorHAnsi" w:hAnsiTheme="majorHAnsi" w:cs="Arial"/>
        </w:rPr>
      </w:pPr>
    </w:p>
    <w:p w:rsidR="00600D1E" w:rsidRPr="00FA4368" w:rsidRDefault="00600D1E" w:rsidP="00600D1E">
      <w:pPr>
        <w:ind w:left="-851"/>
        <w:jc w:val="both"/>
        <w:rPr>
          <w:rFonts w:asciiTheme="majorHAnsi" w:hAnsiTheme="majorHAnsi" w:cs="Arial"/>
          <w:b/>
        </w:rPr>
      </w:pPr>
      <w:r w:rsidRPr="00FA4368">
        <w:rPr>
          <w:rFonts w:asciiTheme="majorHAnsi" w:hAnsiTheme="majorHAnsi" w:cs="Arial"/>
          <w:b/>
        </w:rPr>
        <w:t xml:space="preserve">Reception </w:t>
      </w:r>
      <w:r w:rsidR="00232F82">
        <w:rPr>
          <w:rFonts w:asciiTheme="majorHAnsi" w:hAnsiTheme="majorHAnsi" w:cs="Arial"/>
          <w:b/>
        </w:rPr>
        <w:t>Curriculum Morning/Evening</w:t>
      </w:r>
    </w:p>
    <w:p w:rsidR="00600D1E" w:rsidRPr="00FA4368" w:rsidRDefault="00232F82" w:rsidP="00600D1E">
      <w:pPr>
        <w:ind w:left="-851"/>
        <w:jc w:val="both"/>
        <w:rPr>
          <w:rFonts w:asciiTheme="majorHAnsi" w:hAnsiTheme="majorHAnsi" w:cs="Arial"/>
        </w:rPr>
      </w:pPr>
      <w:r>
        <w:rPr>
          <w:rFonts w:asciiTheme="majorHAnsi" w:hAnsiTheme="majorHAnsi" w:cs="Arial"/>
        </w:rPr>
        <w:t xml:space="preserve">To remind Reception parents and </w:t>
      </w:r>
      <w:proofErr w:type="spellStart"/>
      <w:r>
        <w:rPr>
          <w:rFonts w:asciiTheme="majorHAnsi" w:hAnsiTheme="majorHAnsi" w:cs="Arial"/>
        </w:rPr>
        <w:t>carers</w:t>
      </w:r>
      <w:proofErr w:type="spellEnd"/>
      <w:r>
        <w:rPr>
          <w:rFonts w:asciiTheme="majorHAnsi" w:hAnsiTheme="majorHAnsi" w:cs="Arial"/>
        </w:rPr>
        <w:t>, w</w:t>
      </w:r>
      <w:r w:rsidR="00E63F50" w:rsidRPr="00FA4368">
        <w:rPr>
          <w:rFonts w:asciiTheme="majorHAnsi" w:hAnsiTheme="majorHAnsi" w:cs="Arial"/>
        </w:rPr>
        <w:t xml:space="preserve">e’ll be holding an information morning and evening on Wednesday where our Reception team will be on hand to give </w:t>
      </w:r>
      <w:r w:rsidR="008F3FF4" w:rsidRPr="00FA4368">
        <w:rPr>
          <w:rFonts w:asciiTheme="majorHAnsi" w:hAnsiTheme="majorHAnsi" w:cs="Arial"/>
        </w:rPr>
        <w:t>you some useful info on the com</w:t>
      </w:r>
      <w:r w:rsidR="00E63F50" w:rsidRPr="00FA4368">
        <w:rPr>
          <w:rFonts w:asciiTheme="majorHAnsi" w:hAnsiTheme="majorHAnsi" w:cs="Arial"/>
        </w:rPr>
        <w:t>ing year and a further opportunity to raise any questions. Both sessions will be for about an hour and take place in the infant hall - the morning will begin at 9.10am and the evening at 5pm.</w:t>
      </w:r>
      <w:r>
        <w:rPr>
          <w:rFonts w:asciiTheme="majorHAnsi" w:hAnsiTheme="majorHAnsi" w:cs="Arial"/>
        </w:rPr>
        <w:t xml:space="preserve"> We hope to see you here.</w:t>
      </w:r>
    </w:p>
    <w:p w:rsidR="002556CD" w:rsidRDefault="002556CD" w:rsidP="002556CD">
      <w:pPr>
        <w:ind w:left="-851"/>
        <w:jc w:val="both"/>
        <w:rPr>
          <w:rFonts w:asciiTheme="majorHAnsi" w:hAnsiTheme="majorHAnsi" w:cs="Arial"/>
          <w:b/>
        </w:rPr>
      </w:pPr>
    </w:p>
    <w:p w:rsidR="002556CD" w:rsidRPr="002556CD" w:rsidRDefault="002556CD" w:rsidP="002556CD">
      <w:pPr>
        <w:ind w:left="-851"/>
        <w:jc w:val="both"/>
        <w:rPr>
          <w:rFonts w:asciiTheme="majorHAnsi" w:hAnsiTheme="majorHAnsi" w:cs="Arial"/>
          <w:shd w:val="clear" w:color="auto" w:fill="FFFFFF"/>
        </w:rPr>
      </w:pPr>
      <w:r w:rsidRPr="00FA4368">
        <w:rPr>
          <w:rFonts w:asciiTheme="majorHAnsi" w:hAnsiTheme="majorHAnsi" w:cs="Arial"/>
          <w:b/>
        </w:rPr>
        <w:t>KS1 and KS2 Welcome Afternoon</w:t>
      </w:r>
    </w:p>
    <w:p w:rsidR="002556CD" w:rsidRPr="00FA4368" w:rsidRDefault="002556CD" w:rsidP="002556CD">
      <w:pPr>
        <w:ind w:left="-851"/>
        <w:jc w:val="both"/>
        <w:rPr>
          <w:rFonts w:asciiTheme="majorHAnsi" w:hAnsiTheme="majorHAnsi" w:cs="Arial"/>
        </w:rPr>
      </w:pPr>
      <w:r>
        <w:rPr>
          <w:rFonts w:asciiTheme="majorHAnsi" w:hAnsiTheme="majorHAnsi" w:cs="Arial"/>
        </w:rPr>
        <w:t>Thank you to everyone who came along and dropped in to classes on Wednesday. It is always lovely to see you all. If you couldn’t make it and have any question about the children’s learning, or anything else for that matter, please do just come and ask.</w:t>
      </w:r>
    </w:p>
    <w:p w:rsidR="00232F82" w:rsidRDefault="00232F82" w:rsidP="002556CD">
      <w:pPr>
        <w:jc w:val="both"/>
        <w:rPr>
          <w:rFonts w:asciiTheme="majorHAnsi" w:hAnsiTheme="majorHAnsi" w:cs="Arial"/>
          <w:b/>
          <w:shd w:val="clear" w:color="auto" w:fill="FFFFFF"/>
        </w:rPr>
      </w:pPr>
    </w:p>
    <w:p w:rsidR="006D6A72" w:rsidRDefault="006D6A72" w:rsidP="00232F82">
      <w:pPr>
        <w:ind w:left="-851"/>
        <w:jc w:val="both"/>
        <w:rPr>
          <w:rFonts w:asciiTheme="majorHAnsi" w:hAnsiTheme="majorHAnsi" w:cs="Arial"/>
          <w:b/>
          <w:shd w:val="clear" w:color="auto" w:fill="FFFFFF"/>
        </w:rPr>
      </w:pPr>
    </w:p>
    <w:p w:rsidR="006D6A72" w:rsidRDefault="006D6A72" w:rsidP="00232F82">
      <w:pPr>
        <w:ind w:left="-851"/>
        <w:jc w:val="both"/>
        <w:rPr>
          <w:rFonts w:asciiTheme="majorHAnsi" w:hAnsiTheme="majorHAnsi" w:cs="Arial"/>
          <w:b/>
          <w:shd w:val="clear" w:color="auto" w:fill="FFFFFF"/>
        </w:rPr>
      </w:pPr>
    </w:p>
    <w:p w:rsidR="00232F82" w:rsidRPr="00FA4368" w:rsidRDefault="00232F82" w:rsidP="00232F82">
      <w:pPr>
        <w:ind w:left="-851"/>
        <w:jc w:val="both"/>
        <w:rPr>
          <w:rFonts w:asciiTheme="majorHAnsi" w:hAnsiTheme="majorHAnsi" w:cs="Arial"/>
          <w:b/>
          <w:shd w:val="clear" w:color="auto" w:fill="FFFFFF"/>
        </w:rPr>
      </w:pPr>
      <w:r w:rsidRPr="00FA4368">
        <w:rPr>
          <w:rFonts w:asciiTheme="majorHAnsi" w:hAnsiTheme="majorHAnsi" w:cs="Arial"/>
          <w:b/>
          <w:shd w:val="clear" w:color="auto" w:fill="FFFFFF"/>
        </w:rPr>
        <w:lastRenderedPageBreak/>
        <w:t>ALDI’s ‘KIT FOR SCHOOLS’ initiative!</w:t>
      </w:r>
    </w:p>
    <w:p w:rsidR="00232F82" w:rsidRPr="00FA4368" w:rsidRDefault="00232F82" w:rsidP="00232F82">
      <w:pPr>
        <w:ind w:left="-851"/>
        <w:jc w:val="both"/>
        <w:rPr>
          <w:rFonts w:asciiTheme="majorHAnsi" w:hAnsiTheme="majorHAnsi" w:cs="Arial"/>
          <w:shd w:val="clear" w:color="auto" w:fill="FFFFFF"/>
        </w:rPr>
      </w:pPr>
      <w:r w:rsidRPr="00FA4368">
        <w:rPr>
          <w:rFonts w:asciiTheme="majorHAnsi" w:hAnsiTheme="majorHAnsi" w:cs="Arial"/>
          <w:shd w:val="clear" w:color="auto" w:fill="FFFFFF"/>
        </w:rPr>
        <w:t xml:space="preserve">A few of our parents and children have pointed out that ALDI have begun an initiative whereby people who spend £30 or more on their shop can retrieve a sticker which they can bring in to school – as we’re now registered, we can add it to our poster in the main school office and, once complete, could be in for a chance to win £20,000 to ‘kick start a health legacy’ for our school. If you’d like more information, go to </w:t>
      </w:r>
      <w:hyperlink r:id="rId7" w:history="1">
        <w:r w:rsidRPr="00FA4368">
          <w:rPr>
            <w:rStyle w:val="Hyperlink"/>
            <w:color w:val="auto"/>
          </w:rPr>
          <w:t>https://www.aldi.co.uk/kitforschools</w:t>
        </w:r>
      </w:hyperlink>
      <w:r w:rsidRPr="00FA4368">
        <w:t xml:space="preserve">. </w:t>
      </w:r>
      <w:r w:rsidRPr="00FA4368">
        <w:rPr>
          <w:rFonts w:asciiTheme="majorHAnsi" w:hAnsiTheme="majorHAnsi"/>
        </w:rPr>
        <w:t>Thanks in advance for your help.</w:t>
      </w:r>
    </w:p>
    <w:p w:rsidR="002556CD" w:rsidRDefault="002556CD" w:rsidP="002556CD">
      <w:pPr>
        <w:ind w:left="-851"/>
        <w:jc w:val="both"/>
        <w:rPr>
          <w:rFonts w:asciiTheme="majorHAnsi" w:hAnsiTheme="majorHAnsi" w:cs="Arial"/>
          <w:b/>
        </w:rPr>
      </w:pPr>
    </w:p>
    <w:p w:rsidR="002556CD" w:rsidRPr="00FA4368" w:rsidRDefault="002556CD" w:rsidP="002556CD">
      <w:pPr>
        <w:ind w:left="-851"/>
        <w:jc w:val="both"/>
        <w:rPr>
          <w:rFonts w:asciiTheme="majorHAnsi" w:hAnsiTheme="majorHAnsi" w:cs="Arial"/>
          <w:b/>
        </w:rPr>
      </w:pPr>
      <w:r w:rsidRPr="00FA4368">
        <w:rPr>
          <w:rFonts w:asciiTheme="majorHAnsi" w:hAnsiTheme="majorHAnsi" w:cs="Arial"/>
          <w:b/>
        </w:rPr>
        <w:t>Parking</w:t>
      </w:r>
      <w:r>
        <w:rPr>
          <w:rFonts w:asciiTheme="majorHAnsi" w:hAnsiTheme="majorHAnsi" w:cs="Arial"/>
          <w:b/>
        </w:rPr>
        <w:t xml:space="preserve"> (we’ll keep this here as a reminder)</w:t>
      </w:r>
    </w:p>
    <w:p w:rsidR="002556CD" w:rsidRPr="00FA4368" w:rsidRDefault="002556CD" w:rsidP="002556CD">
      <w:pPr>
        <w:ind w:left="-851"/>
        <w:jc w:val="both"/>
        <w:rPr>
          <w:rFonts w:asciiTheme="majorHAnsi" w:hAnsiTheme="majorHAnsi" w:cs="Arial"/>
        </w:rPr>
      </w:pPr>
      <w:r w:rsidRPr="00FA4368">
        <w:rPr>
          <w:rFonts w:asciiTheme="majorHAnsi" w:hAnsiTheme="majorHAnsi" w:cs="Arial"/>
        </w:rPr>
        <w:t xml:space="preserve">We are very aware that our school is situated in a very busy - and quite tight - residential area. However, could we remind you to be considerate in your parking habits, especially in </w:t>
      </w:r>
      <w:proofErr w:type="spellStart"/>
      <w:r w:rsidRPr="00FA4368">
        <w:rPr>
          <w:rFonts w:asciiTheme="majorHAnsi" w:hAnsiTheme="majorHAnsi" w:cs="Arial"/>
        </w:rPr>
        <w:t>recognising</w:t>
      </w:r>
      <w:proofErr w:type="spellEnd"/>
      <w:r w:rsidRPr="00FA4368">
        <w:rPr>
          <w:rFonts w:asciiTheme="majorHAnsi" w:hAnsiTheme="majorHAnsi" w:cs="Arial"/>
        </w:rPr>
        <w:t xml:space="preserve"> where driveways are so that residents can always gain access in and </w:t>
      </w:r>
      <w:proofErr w:type="gramStart"/>
      <w:r w:rsidRPr="00FA4368">
        <w:rPr>
          <w:rFonts w:asciiTheme="majorHAnsi" w:hAnsiTheme="majorHAnsi" w:cs="Arial"/>
        </w:rPr>
        <w:t>out.</w:t>
      </w:r>
      <w:proofErr w:type="gramEnd"/>
      <w:r w:rsidRPr="00FA4368">
        <w:rPr>
          <w:rFonts w:asciiTheme="majorHAnsi" w:hAnsiTheme="majorHAnsi" w:cs="Arial"/>
        </w:rPr>
        <w:t xml:space="preserve"> Thanks for your understanding.</w:t>
      </w:r>
    </w:p>
    <w:p w:rsidR="0027195F" w:rsidRPr="00FA4368" w:rsidRDefault="0027195F" w:rsidP="00C64F7B">
      <w:pPr>
        <w:jc w:val="both"/>
        <w:rPr>
          <w:rFonts w:asciiTheme="majorHAnsi" w:hAnsiTheme="majorHAnsi"/>
        </w:rPr>
      </w:pPr>
    </w:p>
    <w:p w:rsidR="00AF3C18" w:rsidRPr="00FA4368" w:rsidRDefault="00AF3C18" w:rsidP="00C346B4">
      <w:pPr>
        <w:ind w:left="-851"/>
        <w:jc w:val="both"/>
        <w:rPr>
          <w:rFonts w:asciiTheme="majorHAnsi" w:hAnsiTheme="majorHAnsi"/>
        </w:rPr>
      </w:pPr>
      <w:r w:rsidRPr="00FA4368">
        <w:rPr>
          <w:rFonts w:asciiTheme="majorHAnsi" w:hAnsiTheme="majorHAnsi" w:cs="Arial"/>
        </w:rPr>
        <w:t xml:space="preserve">As ever, if you have any concerns or questions, please do not hesitate to contact us. </w:t>
      </w:r>
    </w:p>
    <w:p w:rsidR="005C6249" w:rsidRPr="00FA4368" w:rsidRDefault="005C6249" w:rsidP="001D4B1D">
      <w:pPr>
        <w:rPr>
          <w:rFonts w:asciiTheme="majorHAnsi" w:hAnsiTheme="majorHAnsi" w:cs="Arial"/>
        </w:rPr>
      </w:pPr>
    </w:p>
    <w:p w:rsidR="00252084" w:rsidRPr="00FA4368" w:rsidRDefault="00D17ACD" w:rsidP="008666A6">
      <w:pPr>
        <w:ind w:left="-851"/>
        <w:rPr>
          <w:rFonts w:asciiTheme="majorHAnsi" w:hAnsiTheme="majorHAnsi" w:cs="Arial"/>
        </w:rPr>
      </w:pPr>
      <w:r w:rsidRPr="00FA4368">
        <w:rPr>
          <w:rFonts w:asciiTheme="majorHAnsi" w:hAnsiTheme="majorHAnsi" w:cs="Arial"/>
        </w:rPr>
        <w:t>Kind Regards,</w:t>
      </w:r>
    </w:p>
    <w:p w:rsidR="005C6249" w:rsidRPr="00FA4368" w:rsidRDefault="005C6249" w:rsidP="00D13884">
      <w:pPr>
        <w:ind w:left="-851"/>
        <w:rPr>
          <w:rFonts w:asciiTheme="majorHAnsi" w:hAnsiTheme="majorHAnsi" w:cs="Arial"/>
          <w:i/>
        </w:rPr>
      </w:pPr>
    </w:p>
    <w:p w:rsidR="00766B87" w:rsidRPr="00FA4368" w:rsidRDefault="00D17ACD" w:rsidP="00CD30E8">
      <w:pPr>
        <w:ind w:left="-851"/>
        <w:rPr>
          <w:rFonts w:asciiTheme="majorHAnsi" w:hAnsiTheme="majorHAnsi" w:cs="Arial"/>
          <w:i/>
        </w:rPr>
      </w:pPr>
      <w:proofErr w:type="spellStart"/>
      <w:r w:rsidRPr="00FA4368">
        <w:rPr>
          <w:rFonts w:asciiTheme="majorHAnsi" w:hAnsiTheme="majorHAnsi" w:cs="Arial"/>
          <w:i/>
        </w:rPr>
        <w:t>Mr</w:t>
      </w:r>
      <w:proofErr w:type="spellEnd"/>
      <w:r w:rsidRPr="00FA4368">
        <w:rPr>
          <w:rFonts w:asciiTheme="majorHAnsi" w:hAnsiTheme="majorHAnsi" w:cs="Arial"/>
          <w:i/>
        </w:rPr>
        <w:t xml:space="preserve"> Parker and </w:t>
      </w:r>
      <w:proofErr w:type="spellStart"/>
      <w:r w:rsidRPr="00FA4368">
        <w:rPr>
          <w:rFonts w:asciiTheme="majorHAnsi" w:hAnsiTheme="majorHAnsi" w:cs="Arial"/>
          <w:i/>
        </w:rPr>
        <w:t>Mr</w:t>
      </w:r>
      <w:proofErr w:type="spellEnd"/>
      <w:r w:rsidRPr="00FA4368">
        <w:rPr>
          <w:rFonts w:asciiTheme="majorHAnsi" w:hAnsiTheme="majorHAnsi" w:cs="Arial"/>
          <w:i/>
        </w:rPr>
        <w:t xml:space="preserve"> Doherty</w:t>
      </w:r>
    </w:p>
    <w:sectPr w:rsidR="00766B87" w:rsidRPr="00FA4368"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11C86"/>
    <w:rsid w:val="00012B20"/>
    <w:rsid w:val="000235E4"/>
    <w:rsid w:val="000320E7"/>
    <w:rsid w:val="00036242"/>
    <w:rsid w:val="00037F71"/>
    <w:rsid w:val="00053F69"/>
    <w:rsid w:val="00056446"/>
    <w:rsid w:val="00061C69"/>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54CE2"/>
    <w:rsid w:val="00164D04"/>
    <w:rsid w:val="00180E56"/>
    <w:rsid w:val="001A109D"/>
    <w:rsid w:val="001A45C2"/>
    <w:rsid w:val="001B18FF"/>
    <w:rsid w:val="001B7E6D"/>
    <w:rsid w:val="001C4BE7"/>
    <w:rsid w:val="001D4B1D"/>
    <w:rsid w:val="001E4B89"/>
    <w:rsid w:val="001F69EF"/>
    <w:rsid w:val="00212866"/>
    <w:rsid w:val="00232F82"/>
    <w:rsid w:val="00234774"/>
    <w:rsid w:val="00237E21"/>
    <w:rsid w:val="00252084"/>
    <w:rsid w:val="002556CD"/>
    <w:rsid w:val="0027195F"/>
    <w:rsid w:val="00280AC9"/>
    <w:rsid w:val="002943D3"/>
    <w:rsid w:val="00295E75"/>
    <w:rsid w:val="002961D6"/>
    <w:rsid w:val="002A2A57"/>
    <w:rsid w:val="002A797B"/>
    <w:rsid w:val="002C1497"/>
    <w:rsid w:val="002C6688"/>
    <w:rsid w:val="002D46E0"/>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12A0"/>
    <w:rsid w:val="00425BAE"/>
    <w:rsid w:val="004272A9"/>
    <w:rsid w:val="00433A06"/>
    <w:rsid w:val="00435E6F"/>
    <w:rsid w:val="00437932"/>
    <w:rsid w:val="00437A79"/>
    <w:rsid w:val="00450D68"/>
    <w:rsid w:val="0048387C"/>
    <w:rsid w:val="00484AEA"/>
    <w:rsid w:val="00490E44"/>
    <w:rsid w:val="004A11FF"/>
    <w:rsid w:val="004D50BB"/>
    <w:rsid w:val="00531466"/>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747A4"/>
    <w:rsid w:val="00674E32"/>
    <w:rsid w:val="006A3BDC"/>
    <w:rsid w:val="006B16E3"/>
    <w:rsid w:val="006C51DF"/>
    <w:rsid w:val="006D6A72"/>
    <w:rsid w:val="007055B4"/>
    <w:rsid w:val="00711BC4"/>
    <w:rsid w:val="007342D4"/>
    <w:rsid w:val="00746C12"/>
    <w:rsid w:val="00752089"/>
    <w:rsid w:val="007532B3"/>
    <w:rsid w:val="00761D4D"/>
    <w:rsid w:val="00766B87"/>
    <w:rsid w:val="0076786A"/>
    <w:rsid w:val="00770165"/>
    <w:rsid w:val="00783BC1"/>
    <w:rsid w:val="00786FDB"/>
    <w:rsid w:val="00794FAB"/>
    <w:rsid w:val="007C39F9"/>
    <w:rsid w:val="007D4125"/>
    <w:rsid w:val="007D7160"/>
    <w:rsid w:val="008076BE"/>
    <w:rsid w:val="00822174"/>
    <w:rsid w:val="008378A7"/>
    <w:rsid w:val="00843DB1"/>
    <w:rsid w:val="00846904"/>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64A7"/>
    <w:rsid w:val="0095713F"/>
    <w:rsid w:val="00975DEF"/>
    <w:rsid w:val="00983004"/>
    <w:rsid w:val="009A3658"/>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24B9"/>
    <w:rsid w:val="00BD2505"/>
    <w:rsid w:val="00BF5843"/>
    <w:rsid w:val="00C12242"/>
    <w:rsid w:val="00C12EEE"/>
    <w:rsid w:val="00C24486"/>
    <w:rsid w:val="00C25BB0"/>
    <w:rsid w:val="00C32E75"/>
    <w:rsid w:val="00C346B4"/>
    <w:rsid w:val="00C35705"/>
    <w:rsid w:val="00C413FB"/>
    <w:rsid w:val="00C55E8A"/>
    <w:rsid w:val="00C63E41"/>
    <w:rsid w:val="00C64F7B"/>
    <w:rsid w:val="00C86586"/>
    <w:rsid w:val="00CA2B56"/>
    <w:rsid w:val="00CB06F6"/>
    <w:rsid w:val="00CC1F18"/>
    <w:rsid w:val="00CC3631"/>
    <w:rsid w:val="00CD30E8"/>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63F50"/>
    <w:rsid w:val="00E95FB6"/>
    <w:rsid w:val="00E96271"/>
    <w:rsid w:val="00EB0714"/>
    <w:rsid w:val="00EB3E0C"/>
    <w:rsid w:val="00ED436C"/>
    <w:rsid w:val="00ED5CB4"/>
    <w:rsid w:val="00EE429C"/>
    <w:rsid w:val="00EF7B27"/>
    <w:rsid w:val="00F1038E"/>
    <w:rsid w:val="00F1150F"/>
    <w:rsid w:val="00F23DA8"/>
    <w:rsid w:val="00F27455"/>
    <w:rsid w:val="00F63E46"/>
    <w:rsid w:val="00F66ADE"/>
    <w:rsid w:val="00F7507F"/>
    <w:rsid w:val="00F831F1"/>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29F8543-22C5-4A4A-B412-E6E8A53E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di.co.uk/kitfo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FC64E-413D-42BF-8779-AA47C408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2019-09-20T14:12:00Z</dcterms:created>
  <dcterms:modified xsi:type="dcterms:W3CDTF">2019-09-20T14:12:00Z</dcterms:modified>
</cp:coreProperties>
</file>